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318177">
      <w:pPr>
        <w:ind w:left="0" w:leftChars="0" w:firstLine="360" w:firstLineChars="100"/>
        <w:rPr>
          <w:rFonts w:hint="eastAsia" w:ascii="黑体" w:hAnsi="黑体" w:eastAsia="黑体" w:cs="黑体"/>
          <w:b w:val="0"/>
          <w:bCs w:val="0"/>
          <w:sz w:val="36"/>
          <w:szCs w:val="36"/>
          <w:lang w:eastAsia="zh"/>
          <w:woUserID w:val="1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sz w:val="36"/>
          <w:szCs w:val="36"/>
          <w:lang w:eastAsia="zh"/>
          <w:woUserID w:val="1"/>
        </w:rPr>
        <w:t>以舞绘梦，以舞报国</w:t>
      </w:r>
    </w:p>
    <w:p w14:paraId="5D48EE48">
      <w:pPr>
        <w:ind w:left="0" w:leftChars="0" w:firstLine="1800" w:firstLineChars="500"/>
        <w:rPr>
          <w:rFonts w:hint="eastAsia" w:ascii="黑体" w:hAnsi="黑体" w:eastAsia="黑体" w:cs="黑体"/>
          <w:b w:val="0"/>
          <w:bCs w:val="0"/>
          <w:sz w:val="36"/>
          <w:szCs w:val="36"/>
          <w:lang w:eastAsia="zh"/>
          <w:woUserID w:val="1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36"/>
          <w:lang w:eastAsia="zh"/>
          <w:woUserID w:val="1"/>
        </w:rPr>
        <w:t>——舞蹈艺术中的爱国情怀与时代担当</w:t>
      </w:r>
    </w:p>
    <w:bookmarkEnd w:id="0"/>
    <w:p w14:paraId="56DB7AFE">
      <w:pPr>
        <w:ind w:firstLine="420" w:firstLineChars="200"/>
        <w:rPr>
          <w:rFonts w:hint="eastAsia"/>
          <w:lang w:eastAsia="zh"/>
          <w:woUserID w:val="1"/>
        </w:rPr>
      </w:pPr>
    </w:p>
    <w:p w14:paraId="586E58C3">
      <w:pPr>
        <w:bidi w:val="0"/>
        <w:spacing w:line="360" w:lineRule="auto"/>
        <w:ind w:firstLine="560" w:firstLineChars="200"/>
        <w:jc w:val="both"/>
        <w:rPr>
          <w:rFonts w:hint="eastAsia" w:ascii="宋体" w:hAnsi="宋体" w:eastAsia="宋体" w:cs="宋体"/>
          <w:sz w:val="28"/>
          <w:szCs w:val="28"/>
          <w:lang w:eastAsia="zh"/>
          <w:woUserID w:val="1"/>
        </w:rPr>
      </w:pPr>
      <w:r>
        <w:rPr>
          <w:rFonts w:hint="eastAsia" w:ascii="宋体" w:hAnsi="宋体" w:eastAsia="宋体" w:cs="宋体"/>
          <w:sz w:val="28"/>
          <w:szCs w:val="28"/>
          <w:lang w:eastAsia="zh"/>
          <w:woUserID w:val="1"/>
        </w:rPr>
        <w:t>是什么让《红色娘子军》的舞步跃动在历史的舞台上，激荡着无数人的心？是什么让《黄河》的舞蹈如波涛般汹涌，诉说着中华民族的坚韧与不屈？又是什么让现代舞剧《永不消逝的电波》以独特的艺术形式，展现了革命先烈的英勇与奉献？舞蹈，不仅仅是身体的律动，更是心灵的共鸣，它以无声的语言，诉说着对祖国的深情厚谊和对时代的深切呼唤。</w:t>
      </w:r>
    </w:p>
    <w:p w14:paraId="034810B4">
      <w:pPr>
        <w:bidi w:val="0"/>
        <w:spacing w:line="360" w:lineRule="auto"/>
        <w:ind w:left="0" w:leftChars="0" w:firstLine="0" w:firstLineChars="0"/>
        <w:jc w:val="both"/>
        <w:rPr>
          <w:rFonts w:hint="eastAsia" w:ascii="宋体" w:hAnsi="宋体" w:eastAsia="宋体" w:cs="宋体"/>
          <w:sz w:val="28"/>
          <w:szCs w:val="28"/>
          <w:lang w:eastAsia="zh"/>
          <w:woUserID w:val="1"/>
        </w:rPr>
      </w:pPr>
      <w:r>
        <w:rPr>
          <w:rFonts w:hint="eastAsia" w:ascii="宋体" w:hAnsi="宋体" w:eastAsia="宋体" w:cs="宋体"/>
          <w:sz w:val="28"/>
          <w:szCs w:val="28"/>
          <w:lang w:eastAsia="zh"/>
          <w:woUserID w:val="1"/>
        </w:rPr>
        <w:t xml:space="preserve">    时代如潮，奔腾不息，每一朵浪花都承载着历史的重量与未来的期许，也承载着梦想与希望，每一份情感都需找到其独特的表达方式。在舞蹈艺术的殿堂里，青年学子以曼妙的身姿、激昂的旋律，编织出一幅幅壮丽画卷。舞蹈，作为一种无声的、跨越语言跨越国界的艺术形式，成为我们表达报国之志与时代担当的独特语言。它不仅仅是身体的律动，更是心灵的共鸣，是青年学子对祖国深情厚谊传递出的最真挚的情感。</w:t>
      </w:r>
    </w:p>
    <w:p w14:paraId="16FFAB43">
      <w:pPr>
        <w:bidi w:val="0"/>
        <w:spacing w:line="360" w:lineRule="auto"/>
        <w:jc w:val="both"/>
        <w:rPr>
          <w:rFonts w:hint="eastAsia" w:ascii="宋体" w:hAnsi="宋体" w:eastAsia="宋体" w:cs="宋体"/>
          <w:sz w:val="28"/>
          <w:szCs w:val="28"/>
          <w:lang w:eastAsia="zh"/>
          <w:woUserID w:val="1"/>
        </w:rPr>
      </w:pPr>
      <w:r>
        <w:rPr>
          <w:rFonts w:hint="eastAsia" w:ascii="宋体" w:hAnsi="宋体" w:eastAsia="宋体" w:cs="宋体"/>
          <w:sz w:val="28"/>
          <w:szCs w:val="28"/>
          <w:lang w:eastAsia="zh"/>
          <w:woUserID w:val="1"/>
        </w:rPr>
        <w:t xml:space="preserve">    一、舞蹈艺术以独特的形式传递爱国情怀，展现民族精神，民族团结，凝聚民族精神，促进社会和谐。‎                     </w:t>
      </w:r>
    </w:p>
    <w:p w14:paraId="2327FDA8">
      <w:pPr>
        <w:bidi w:val="0"/>
        <w:spacing w:line="360" w:lineRule="auto"/>
        <w:ind w:left="0" w:leftChars="0" w:firstLine="560" w:firstLineChars="200"/>
        <w:jc w:val="both"/>
        <w:rPr>
          <w:rFonts w:hint="eastAsia" w:ascii="宋体" w:hAnsi="宋体" w:eastAsia="宋体" w:cs="宋体"/>
          <w:sz w:val="28"/>
          <w:szCs w:val="28"/>
          <w:lang w:eastAsia="zh"/>
          <w:woUserID w:val="1"/>
        </w:rPr>
      </w:pPr>
      <w:r>
        <w:rPr>
          <w:rFonts w:hint="eastAsia" w:ascii="宋体" w:hAnsi="宋体" w:eastAsia="宋体" w:cs="宋体"/>
          <w:sz w:val="28"/>
          <w:szCs w:val="28"/>
          <w:lang w:eastAsia="zh"/>
          <w:woUserID w:val="1"/>
        </w:rPr>
        <w:t>舞蹈，是一种肢体的语言，却能跨越时空的界限，直击人心。从古典舞《昭君出塞》中，我们仿佛看到了王昭君为了国家和平远嫁异乡的悲壮与伟大；在民族舞《草原儿女》的欢快旋律中，我们感受到了蒙古族人民对家园的热爱与自豪。舞蹈，是情感的流淌，是心灵的抒发。在《黄河大合唱》的磅礴旋律中，舞者们以激昂的舞步，仿佛穿越时空，将黄河的奔腾、民族的抗争与不屈，一一呈现在观众面前。那不仅是舞蹈的展现，更是爱国情怀的直观表达，每一个旋转、每一次跳跃，都饱含着对祖国的热爱与敬仰。正如杨丽萍的《云南映象》，她将云南的山川风物、民俗风情融入舞蹈之中，让观众在欣赏美的同时，也感受到了对家乡、对祖国的深深眷恋。‎ 在大型民族舞剧《草原英雄小姐妹》中，不同民族的舞者们携手共舞，用各自独特的舞蹈语言，共同讲述着草原上的英雄故事。这一幕幕场景，不仅展现了中华民族多元一体的文化特征，更强调了民族团结的重要性。</w:t>
      </w:r>
    </w:p>
    <w:p w14:paraId="21CF50E0">
      <w:pPr>
        <w:bidi w:val="0"/>
        <w:spacing w:line="360" w:lineRule="auto"/>
        <w:jc w:val="both"/>
        <w:rPr>
          <w:rFonts w:hint="eastAsia" w:ascii="宋体" w:hAnsi="宋体" w:eastAsia="宋体" w:cs="宋体"/>
          <w:sz w:val="28"/>
          <w:szCs w:val="28"/>
          <w:lang w:eastAsia="zh"/>
          <w:woUserID w:val="1"/>
        </w:rPr>
      </w:pPr>
      <w:r>
        <w:rPr>
          <w:rFonts w:hint="eastAsia" w:ascii="宋体" w:hAnsi="宋体" w:eastAsia="宋体" w:cs="宋体"/>
          <w:sz w:val="28"/>
          <w:szCs w:val="28"/>
          <w:lang w:eastAsia="zh"/>
          <w:woUserID w:val="1"/>
        </w:rPr>
        <w:t xml:space="preserve">    舞蹈以其独特的肢体语言，将中华民族的坚韧不拔、自强不息的精神风貌展现得淋漓尽致。从古典舞的温婉柔美到现代舞的激情奔放，每一种舞蹈风格都蕴含着对祖国的深情厚爱。每一种民族的舞蹈都诠释着“中华民族一家亲”的深刻内涵，正如历史长河中那些为国捐躯的英雄人物，他们的精神通过舞蹈的演绎，得以在新时代青年的心中生根发芽，更深刻地传达了中华儿女对祖国的深情厚谊，激发了无数青年学子的爱国情怀和民族自豪感。‎激励着我们不忘初心，砥砺前行。</w:t>
      </w:r>
    </w:p>
    <w:p w14:paraId="3EDC68F1">
      <w:pPr>
        <w:bidi w:val="0"/>
        <w:spacing w:line="360" w:lineRule="auto"/>
        <w:jc w:val="both"/>
        <w:rPr>
          <w:rFonts w:hint="eastAsia" w:ascii="宋体" w:hAnsi="宋体" w:eastAsia="宋体" w:cs="宋体"/>
          <w:sz w:val="28"/>
          <w:szCs w:val="28"/>
          <w:lang w:eastAsia="zh"/>
          <w:woUserID w:val="1"/>
        </w:rPr>
      </w:pPr>
      <w:r>
        <w:rPr>
          <w:rFonts w:hint="eastAsia" w:ascii="宋体" w:hAnsi="宋体" w:eastAsia="宋体" w:cs="宋体"/>
          <w:sz w:val="28"/>
          <w:szCs w:val="28"/>
          <w:lang w:eastAsia="zh"/>
          <w:woUserID w:val="1"/>
        </w:rPr>
        <w:t xml:space="preserve">    二、舞蹈作为文化载体，能深刻反映国家发展成就，激发青年学子的爱国热情。</w:t>
      </w:r>
    </w:p>
    <w:p w14:paraId="57D59DDD">
      <w:pPr>
        <w:bidi w:val="0"/>
        <w:spacing w:line="360" w:lineRule="auto"/>
        <w:jc w:val="both"/>
        <w:rPr>
          <w:rFonts w:hint="eastAsia" w:ascii="宋体" w:hAnsi="宋体" w:eastAsia="宋体" w:cs="宋体"/>
          <w:sz w:val="28"/>
          <w:szCs w:val="28"/>
          <w:lang w:eastAsia="zh"/>
          <w:woUserID w:val="1"/>
        </w:rPr>
      </w:pPr>
      <w:r>
        <w:rPr>
          <w:rFonts w:hint="eastAsia" w:ascii="宋体" w:hAnsi="宋体" w:eastAsia="宋体" w:cs="宋体"/>
          <w:sz w:val="28"/>
          <w:szCs w:val="28"/>
          <w:lang w:eastAsia="zh"/>
          <w:woUserID w:val="1"/>
        </w:rPr>
        <w:t xml:space="preserve">‎‎    随着时代的进步，舞蹈艺术也在不断创新与发展。从反映改革开放伟大成就的舞蹈作品，到展现新时代风貌的原创剧目，舞蹈以其独特的艺术魅力，成为连接过去与未来的桥梁。爱国情怀，赋予了舞蹈作品深厚的情感色彩和强大的生命力。正如鲁迅所言：“我们从古以来，就有埋头苦干的人，有拼命硬干的人，有为民请命的人，有舍身求法的人……这就是中国的脊梁。”这些“脊梁”所展现的，正是中华民族不屈不挠、勇于担当的精神风貌。在舞蹈创作中，应当深入挖掘这些精神内涵，将其融入每一个动作、每一个表情之中，让观众在欣赏舞蹈之美的同时，也能感受到那份沉甸甸的爱国情怀。那么，如何将爱国情怀在舞蹈中完美展现呢？关键在于勤学苦练与创新融合。正如吴孟超院士所言：“我最大的幸福就是倒在手术台上。”他用一生的时间诠释了医者仁心和大爱无疆的情怀。对于舞蹈艺术而言，同样需要这样的执着与奉献。我们需要通过无数次的练习和打磨，不断提升自己的舞蹈技能，确保每一个动作都精准到位、情感饱满。同时，我们还需要勇于创新，将传统舞蹈元素与现代审美理念相结合，创造出具有时代特色的舞蹈作品。这样的作品，既能够吸引观众的眼球，又能够激发他们的共鸣，让爱国情怀在舞蹈的旋律中流淌、传递。‎实则不然。就像‎现代舞剧《大国工匠》通过细腻的舞蹈语汇，展现了我国工人在新时代背景下，以匠心独运的精神，推动国家科技进步和产业升级的壮丽图景。这样的作品，不仅是对国家发展成就的生动诠释，青年学子在观看、学习这些舞蹈的过程中，不仅能够感受到国家日新月异的变化，更能深刻体会到身为中国人的自豪与荣耀。激励着他们积极投身到国家建设中去，为实现中华民族伟大复兴的中国梦贡献自己的力量。‎‎        </w:t>
      </w:r>
    </w:p>
    <w:p w14:paraId="77016632">
      <w:pPr>
        <w:bidi w:val="0"/>
        <w:spacing w:line="360" w:lineRule="auto"/>
        <w:ind w:left="0" w:leftChars="0" w:firstLine="560" w:firstLineChars="200"/>
        <w:jc w:val="both"/>
        <w:rPr>
          <w:rFonts w:hint="eastAsia" w:ascii="宋体" w:hAnsi="宋体" w:eastAsia="宋体" w:cs="宋体"/>
          <w:sz w:val="28"/>
          <w:szCs w:val="28"/>
          <w:lang w:eastAsia="zh"/>
          <w:woUserID w:val="1"/>
        </w:rPr>
      </w:pPr>
      <w:r>
        <w:rPr>
          <w:rFonts w:hint="eastAsia" w:ascii="宋体" w:hAnsi="宋体" w:eastAsia="宋体" w:cs="宋体"/>
          <w:sz w:val="28"/>
          <w:szCs w:val="28"/>
          <w:lang w:eastAsia="zh"/>
          <w:woUserID w:val="1"/>
        </w:rPr>
        <w:t>三、青年学子应通过舞蹈学习与创新，积极参与社会实践，展现新时代青年的报国之志与担当。</w:t>
      </w:r>
    </w:p>
    <w:p w14:paraId="695E5375">
      <w:pPr>
        <w:bidi w:val="0"/>
        <w:spacing w:line="360" w:lineRule="auto"/>
        <w:ind w:left="0" w:leftChars="0" w:firstLine="560" w:firstLineChars="200"/>
        <w:jc w:val="both"/>
        <w:rPr>
          <w:rFonts w:hint="eastAsia" w:ascii="宋体" w:hAnsi="宋体" w:eastAsia="宋体" w:cs="宋体"/>
          <w:sz w:val="28"/>
          <w:szCs w:val="28"/>
          <w:lang w:eastAsia="zh"/>
          <w:woUserID w:val="1"/>
        </w:rPr>
      </w:pPr>
      <w:r>
        <w:rPr>
          <w:rFonts w:hint="eastAsia" w:ascii="宋体" w:hAnsi="宋体" w:eastAsia="宋体" w:cs="宋体"/>
          <w:sz w:val="28"/>
          <w:szCs w:val="28"/>
          <w:lang w:eastAsia="zh"/>
          <w:woUserID w:val="1"/>
        </w:rPr>
        <w:t xml:space="preserve">舞蹈技能，作为个人实现爱国情怀的有效途径，为我们提供了广阔的舞台和无限的可能。回望历史长河，无数仁人志士以不同方式践行着爱国情怀，苏轼便是其中的杰出代表。他虽仕途坎坷，却始终心系百姓，留下了“东坡处处筑苏堤”的佳话。对于今天的我们而言，舞蹈技能便是我们手中的“苏堤”，通过充分利用舞蹈这一艺术形式，勤学苦练与不断创新，将个人的梦想融入国家的发展大局之中。通过参与各类舞蹈比赛、文化交流活动以及志愿服务等社会实践，青年学子不仅能够锻炼自己的专业技能，更能将爱国情怀转化为实际行动，展现新时代青年的责任与担当。正如马克思所言：“一个时代的性格，是青年代表的性格；一个时代的精神，是青年代表的精神。”在新时代的舞台上，让我们以舞为笔，以情为墨，共同书写属于我们的青春华章。‎‎        </w:t>
      </w:r>
    </w:p>
    <w:p w14:paraId="3F39C24D">
      <w:pPr>
        <w:bidi w:val="0"/>
        <w:spacing w:line="360" w:lineRule="auto"/>
        <w:ind w:left="0" w:leftChars="0" w:firstLine="560" w:firstLineChars="200"/>
        <w:jc w:val="both"/>
        <w:rPr>
          <w:rFonts w:hint="eastAsia" w:ascii="宋体" w:hAnsi="宋体" w:eastAsia="宋体" w:cs="宋体"/>
          <w:sz w:val="28"/>
          <w:szCs w:val="28"/>
          <w:lang w:eastAsia="zh"/>
          <w:woUserID w:val="1"/>
        </w:rPr>
      </w:pPr>
      <w:r>
        <w:rPr>
          <w:rFonts w:hint="eastAsia" w:ascii="宋体" w:hAnsi="宋体" w:eastAsia="宋体" w:cs="宋体"/>
          <w:sz w:val="28"/>
          <w:szCs w:val="28"/>
          <w:lang w:eastAsia="zh"/>
          <w:woUserID w:val="1"/>
        </w:rPr>
        <w:t>四、技能积累坚定国家实力，实现中华民族伟大梦想‎。</w:t>
      </w:r>
    </w:p>
    <w:p w14:paraId="5BE221B2">
      <w:pPr>
        <w:bidi w:val="0"/>
        <w:spacing w:line="360" w:lineRule="auto"/>
        <w:ind w:left="0" w:leftChars="0" w:firstLine="560" w:firstLineChars="200"/>
        <w:jc w:val="both"/>
        <w:rPr>
          <w:rFonts w:hint="eastAsia" w:ascii="宋体" w:hAnsi="宋体" w:eastAsia="宋体" w:cs="宋体"/>
          <w:sz w:val="28"/>
          <w:szCs w:val="28"/>
          <w:lang w:eastAsia="zh"/>
          <w:woUserID w:val="1"/>
        </w:rPr>
      </w:pPr>
      <w:r>
        <w:rPr>
          <w:rFonts w:hint="eastAsia" w:ascii="宋体" w:hAnsi="宋体" w:eastAsia="宋体" w:cs="宋体"/>
          <w:sz w:val="28"/>
          <w:szCs w:val="28"/>
          <w:lang w:eastAsia="zh"/>
          <w:woUserID w:val="1"/>
        </w:rPr>
        <w:t xml:space="preserve">舞蹈，作为中华文化的瑰宝，承载着民族的记忆与梦想。在新时代的征程中，无数舞蹈艺术家以技能报国为己任，通过舞蹈讲述中国故事，传递中国声音。他们的每一次起舞，都是对中华民族精神的颂扬，都是对国家实力的坚定信念。正如黄豆豆所言：“舞蹈是我表达爱国之情的最佳方式。”正是这种技能的积累与传承，汇聚成了推动国家前进的强大力量，助力中华民族实现伟大复兴的伟大梦想。‎ 舞蹈，是青春的旋律，是爱国情怀的赞歌。在这片充满希望的土地上，青年学子正以舞为媒，传递着对祖国的深情厚谊与时代担当。他们用自己的方式，诠释着“爱国”二字的深刻内涵，用实际行动践行着报国之志。让我们携手并进，在舞蹈的海洋中遨游，共同书写新时代的辉煌篇章，让爱国情怀在青春的舞台上绽放出最耀眼的光芒。‎‎        </w:t>
      </w:r>
    </w:p>
    <w:p w14:paraId="76218152">
      <w:pPr>
        <w:bidi w:val="0"/>
        <w:spacing w:line="360" w:lineRule="auto"/>
        <w:ind w:left="0" w:leftChars="0" w:firstLine="560" w:firstLineChars="200"/>
        <w:jc w:val="both"/>
        <w:rPr>
          <w:rFonts w:hint="eastAsia" w:ascii="宋体" w:hAnsi="宋体" w:eastAsia="宋体" w:cs="宋体"/>
          <w:sz w:val="28"/>
          <w:szCs w:val="28"/>
          <w:lang w:eastAsia="zh"/>
          <w:woUserID w:val="1"/>
        </w:rPr>
      </w:pPr>
      <w:r>
        <w:rPr>
          <w:rFonts w:hint="eastAsia" w:ascii="宋体" w:hAnsi="宋体" w:eastAsia="宋体" w:cs="宋体"/>
          <w:sz w:val="28"/>
          <w:szCs w:val="28"/>
          <w:lang w:eastAsia="zh"/>
          <w:woUserID w:val="1"/>
        </w:rPr>
        <w:t>回望过去，新中国成立75周年的辉煌历程中，舞蹈艺术以其独特的魅力，见证了国家的繁荣与发展；展望未来，新时代的青年舞蹈家们将以更加昂扬的姿态，以舞绘梦，以舞报国。让我们携手并进，在舞蹈的旋律中，共筑中华民族伟大复兴的辉煌篇章！‎</w:t>
      </w:r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8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altName w:val="汉仪旗黑KW 55S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汉仪旗黑KW 55S">
    <w:panose1 w:val="00020600040101010101"/>
    <w:charset w:val="86"/>
    <w:family w:val="auto"/>
    <w:pitch w:val="default"/>
    <w:sig w:usb0="A00002BF" w:usb1="3ACF7CFA" w:usb2="00000016" w:usb3="00000000" w:csb0="0004009F" w:csb1="DFD70000"/>
  </w:font>
  <w:font w:name="黑体">
    <w:altName w:val="汉仪中黑K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HorizontalSpacing w:val="210"/>
  <w:drawingGridVerticalSpacing w:val="194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A24D9F"/>
    <w:rsid w:val="07011CC2"/>
    <w:rsid w:val="07644792"/>
    <w:rsid w:val="09284798"/>
    <w:rsid w:val="0F2B6FD9"/>
    <w:rsid w:val="183C240D"/>
    <w:rsid w:val="1AA24D9F"/>
    <w:rsid w:val="1D7713DD"/>
    <w:rsid w:val="28DA2E89"/>
    <w:rsid w:val="2A4254F9"/>
    <w:rsid w:val="2D1F32F4"/>
    <w:rsid w:val="323B4D81"/>
    <w:rsid w:val="34B70380"/>
    <w:rsid w:val="3AE174A3"/>
    <w:rsid w:val="3BDDD563"/>
    <w:rsid w:val="43446334"/>
    <w:rsid w:val="44A84E71"/>
    <w:rsid w:val="477DCE1E"/>
    <w:rsid w:val="573E1E21"/>
    <w:rsid w:val="5B487E91"/>
    <w:rsid w:val="5CF9550F"/>
    <w:rsid w:val="5EFEBDE8"/>
    <w:rsid w:val="68CA2609"/>
    <w:rsid w:val="68CC1AED"/>
    <w:rsid w:val="69BB0F42"/>
    <w:rsid w:val="6A637494"/>
    <w:rsid w:val="6BCF62E6"/>
    <w:rsid w:val="6CD3A16D"/>
    <w:rsid w:val="6D535020"/>
    <w:rsid w:val="6E5F49A6"/>
    <w:rsid w:val="6E7AF156"/>
    <w:rsid w:val="6FFF37D2"/>
    <w:rsid w:val="70DE2EF1"/>
    <w:rsid w:val="7C5F4108"/>
    <w:rsid w:val="7F79C282"/>
    <w:rsid w:val="7F7B6CAE"/>
    <w:rsid w:val="7FBF6DD0"/>
    <w:rsid w:val="7FCD17FE"/>
    <w:rsid w:val="7FD7E9A0"/>
    <w:rsid w:val="7FE9FBB2"/>
    <w:rsid w:val="8FFFA67E"/>
    <w:rsid w:val="9FE5533E"/>
    <w:rsid w:val="A97F623E"/>
    <w:rsid w:val="AFBF8780"/>
    <w:rsid w:val="B5FB1B32"/>
    <w:rsid w:val="BEEFCB4B"/>
    <w:rsid w:val="BFE6F841"/>
    <w:rsid w:val="D5DE8897"/>
    <w:rsid w:val="E7FE3684"/>
    <w:rsid w:val="EC7FD55C"/>
    <w:rsid w:val="EFEFDBA4"/>
    <w:rsid w:val="EFFF70E4"/>
    <w:rsid w:val="F7D395E7"/>
    <w:rsid w:val="F7E7D545"/>
    <w:rsid w:val="F7EEC240"/>
    <w:rsid w:val="FBE3A1C0"/>
    <w:rsid w:val="FBF75102"/>
    <w:rsid w:val="FDDC5620"/>
    <w:rsid w:val="FDDFFCEC"/>
    <w:rsid w:val="FDEA700A"/>
    <w:rsid w:val="FE77C4B5"/>
    <w:rsid w:val="FFBFCE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" w:hAnsi="Arial" w:eastAsia="微软雅黑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260" w:beforeLines="0" w:beforeAutospacing="0" w:after="220" w:afterLines="0" w:afterAutospacing="0" w:line="240" w:lineRule="auto"/>
      <w:outlineLvl w:val="0"/>
    </w:pPr>
    <w:rPr>
      <w:rFonts w:ascii="Arial" w:hAnsi="Arial"/>
      <w:b/>
      <w:kern w:val="44"/>
      <w:sz w:val="36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00" w:afterLines="0" w:afterAutospacing="0" w:line="240" w:lineRule="auto"/>
      <w:outlineLvl w:val="1"/>
    </w:pPr>
    <w:rPr>
      <w:rFonts w:ascii="Arial" w:hAnsi="Arial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180" w:afterLines="0" w:afterAutospacing="0" w:line="240" w:lineRule="auto"/>
      <w:outlineLvl w:val="2"/>
    </w:pPr>
    <w:rPr>
      <w:rFonts w:ascii="Arial" w:hAnsi="Arial"/>
      <w:b/>
      <w:sz w:val="30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40" w:beforeLines="0" w:beforeAutospacing="0" w:after="160" w:afterLines="0" w:afterAutospacing="0" w:line="240" w:lineRule="auto"/>
      <w:outlineLvl w:val="3"/>
    </w:pPr>
    <w:rPr>
      <w:rFonts w:ascii="Arial" w:hAnsi="Arial"/>
      <w:b/>
      <w:sz w:val="28"/>
    </w:rPr>
  </w:style>
  <w:style w:type="paragraph" w:styleId="6">
    <w:name w:val="heading 5"/>
    <w:basedOn w:val="1"/>
    <w:next w:val="1"/>
    <w:unhideWhenUsed/>
    <w:qFormat/>
    <w:uiPriority w:val="0"/>
    <w:pPr>
      <w:keepNext/>
      <w:keepLines/>
      <w:spacing w:before="240" w:beforeLines="0" w:beforeAutospacing="0" w:after="160" w:afterLines="0" w:afterAutospacing="0" w:line="240" w:lineRule="auto"/>
      <w:outlineLvl w:val="4"/>
    </w:pPr>
    <w:rPr>
      <w:rFonts w:ascii="Arial" w:hAnsi="Arial"/>
      <w:b/>
      <w:sz w:val="28"/>
    </w:rPr>
  </w:style>
  <w:style w:type="paragraph" w:styleId="7">
    <w:name w:val="heading 6"/>
    <w:basedOn w:val="1"/>
    <w:next w:val="1"/>
    <w:unhideWhenUsed/>
    <w:qFormat/>
    <w:uiPriority w:val="0"/>
    <w:pPr>
      <w:keepNext/>
      <w:keepLines/>
      <w:spacing w:before="240" w:beforeLines="0" w:beforeAutospacing="0" w:after="120" w:afterLines="0" w:afterAutospacing="0" w:line="240" w:lineRule="auto"/>
      <w:outlineLvl w:val="5"/>
    </w:pPr>
    <w:rPr>
      <w:rFonts w:ascii="Arial" w:hAnsi="Arial"/>
      <w:b/>
      <w:sz w:val="24"/>
    </w:rPr>
  </w:style>
  <w:style w:type="paragraph" w:styleId="8">
    <w:name w:val="heading 7"/>
    <w:basedOn w:val="1"/>
    <w:next w:val="1"/>
    <w:unhideWhenUsed/>
    <w:qFormat/>
    <w:uiPriority w:val="0"/>
    <w:pPr>
      <w:keepNext/>
      <w:keepLines/>
      <w:spacing w:before="240" w:beforeLines="0" w:beforeAutospacing="0" w:after="120" w:afterLines="0" w:afterAutospacing="0" w:line="240" w:lineRule="auto"/>
      <w:outlineLvl w:val="6"/>
    </w:pPr>
    <w:rPr>
      <w:rFonts w:ascii="Arial" w:hAnsi="Arial"/>
      <w:b/>
      <w:sz w:val="24"/>
    </w:rPr>
  </w:style>
  <w:style w:type="paragraph" w:styleId="9">
    <w:name w:val="heading 8"/>
    <w:basedOn w:val="1"/>
    <w:next w:val="1"/>
    <w:unhideWhenUsed/>
    <w:qFormat/>
    <w:uiPriority w:val="0"/>
    <w:pPr>
      <w:keepNext/>
      <w:keepLines/>
      <w:spacing w:before="180" w:beforeLines="0" w:beforeAutospacing="0" w:after="64" w:afterLines="0" w:afterAutospacing="0" w:line="240" w:lineRule="auto"/>
      <w:outlineLvl w:val="7"/>
    </w:pPr>
    <w:rPr>
      <w:rFonts w:ascii="Arial" w:hAnsi="Arial"/>
      <w:sz w:val="24"/>
    </w:rPr>
  </w:style>
  <w:style w:type="paragraph" w:styleId="10">
    <w:name w:val="heading 9"/>
    <w:basedOn w:val="1"/>
    <w:next w:val="1"/>
    <w:unhideWhenUsed/>
    <w:qFormat/>
    <w:uiPriority w:val="0"/>
    <w:pPr>
      <w:keepNext/>
      <w:keepLines/>
      <w:spacing w:before="180" w:beforeLines="0" w:beforeAutospacing="0" w:after="64" w:afterLines="0" w:afterAutospacing="0" w:line="240" w:lineRule="auto"/>
      <w:outlineLvl w:val="8"/>
    </w:pPr>
    <w:rPr>
      <w:rFonts w:ascii="Arial" w:hAnsi="Arial"/>
    </w:rPr>
  </w:style>
  <w:style w:type="character" w:default="1" w:styleId="13">
    <w:name w:val="Default Paragraph Font"/>
    <w:qFormat/>
    <w:uiPriority w:val="0"/>
    <w:rPr>
      <w:rFonts w:eastAsia="微软雅黑" w:asciiTheme="minorAscii" w:hAnsiTheme="minorAscii"/>
    </w:rPr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12">
    <w:name w:val="Table Grid"/>
    <w:basedOn w:val="11"/>
    <w:qFormat/>
    <w:uiPriority w:val="0"/>
    <w:pPr>
      <w:widowControl w:val="0"/>
      <w:jc w:val="both"/>
    </w:pPr>
    <w:rPr>
      <w:rFonts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data/weboffice/C:\data\weboffice\C:\data\weboffice\C:\data\weboffice\C:\data\weboffice\C:\data\weboffice\C:\Users\June\Library\Containers\com.kingsoft.wpsoffice.mac\Data\C:\data\weboffice\C:\home\ranpeng\C:\Users\53YFKM2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 WWO_wpscloud_20241014161910-44b4ce5d68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2018-05-28T17:24:00Z</dcterms:created>
  <dcterms:modified xsi:type="dcterms:W3CDTF">2024-10-20T19:12:03Z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2052-12.9.0.18616</vt:lpwstr>
  </property>
  <property fmtid="{D5CDD505-2E9C-101B-9397-08002B2CF9AE}" pid="3" name="woTemplateTypoMode" linkTarget="0">
    <vt:lpwstr/>
  </property>
  <property fmtid="{D5CDD505-2E9C-101B-9397-08002B2CF9AE}" pid="4" name="woTemplate" linkTarget="0">
    <vt:i4>0</vt:i4>
  </property>
  <property fmtid="{D5CDD505-2E9C-101B-9397-08002B2CF9AE}" pid="5" name="ICV">
    <vt:lpwstr>28754E8E5C20C15F83E51467E6C32FBB_43</vt:lpwstr>
  </property>
</Properties>
</file>